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Default="00D27B0D" w:rsidP="00A569AD">
      <w:pPr>
        <w:rPr>
          <w:rFonts w:ascii="GHEA Grapalat" w:hAnsi="GHEA Grapalat"/>
          <w:b/>
          <w:i/>
          <w:szCs w:val="24"/>
          <w:lang w:val="af-ZA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D27B0D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052BBA" w:rsidRDefault="00D27B0D" w:rsidP="00D27B0D">
      <w:pPr>
        <w:pStyle w:val="Heading3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052BBA">
        <w:rPr>
          <w:rFonts w:ascii="GHEA Grapalat" w:hAnsi="GHEA Grapalat"/>
          <w:b w:val="0"/>
          <w:sz w:val="24"/>
          <w:szCs w:val="24"/>
          <w:u w:val="single"/>
          <w:lang w:val="af-ZA"/>
        </w:rPr>
        <w:t>«</w:t>
      </w:r>
      <w:r w:rsidR="00926DCE" w:rsidRPr="00052BBA">
        <w:rPr>
          <w:rFonts w:ascii="GHEA Grapalat" w:hAnsi="GHEA Grapalat" w:cs="Sylfaen"/>
          <w:b w:val="0"/>
          <w:sz w:val="24"/>
          <w:szCs w:val="24"/>
          <w:u w:val="single"/>
          <w:lang w:val="hy-AM"/>
        </w:rPr>
        <w:t xml:space="preserve">ԵՐՋԷԿ-ԳՀԱՇՁԲ </w:t>
      </w:r>
      <w:r w:rsidR="00926DCE" w:rsidRPr="00F751D1">
        <w:rPr>
          <w:rFonts w:ascii="GHEA Grapalat" w:hAnsi="GHEA Grapalat" w:cs="Sylfaen"/>
          <w:b w:val="0"/>
          <w:sz w:val="24"/>
          <w:szCs w:val="24"/>
          <w:u w:val="single"/>
          <w:lang w:val="af-ZA"/>
        </w:rPr>
        <w:t>02</w:t>
      </w:r>
      <w:r w:rsidR="00926DCE" w:rsidRPr="00052BBA">
        <w:rPr>
          <w:rFonts w:ascii="GHEA Grapalat" w:hAnsi="GHEA Grapalat" w:cs="Sylfaen"/>
          <w:b w:val="0"/>
          <w:sz w:val="24"/>
          <w:szCs w:val="24"/>
          <w:u w:val="single"/>
          <w:lang w:val="hy-AM"/>
        </w:rPr>
        <w:t>/17</w:t>
      </w:r>
      <w:r w:rsidR="00926DCE" w:rsidRPr="00052BBA">
        <w:rPr>
          <w:rFonts w:ascii="GHEA Grapalat" w:hAnsi="GHEA Grapalat"/>
          <w:b w:val="0"/>
          <w:sz w:val="24"/>
          <w:szCs w:val="24"/>
          <w:u w:val="single"/>
          <w:lang w:val="af-ZA"/>
        </w:rPr>
        <w:t>»</w:t>
      </w:r>
      <w:bookmarkStart w:id="0" w:name="_GoBack"/>
      <w:bookmarkEnd w:id="0"/>
    </w:p>
    <w:p w:rsidR="00D27B0D" w:rsidRPr="00052BBA" w:rsidRDefault="00D27B0D" w:rsidP="00F751D1">
      <w:pPr>
        <w:jc w:val="both"/>
        <w:rPr>
          <w:rFonts w:ascii="GHEA Grapalat" w:hAnsi="GHEA Grapalat" w:cs="Sylfaen"/>
          <w:szCs w:val="24"/>
          <w:u w:val="single"/>
          <w:lang w:val="af-ZA"/>
        </w:rPr>
      </w:pPr>
    </w:p>
    <w:p w:rsidR="00D27B0D" w:rsidRPr="00052BBA" w:rsidRDefault="00DF2068" w:rsidP="00DF206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/>
          <w:szCs w:val="24"/>
          <w:lang w:val="af-ZA"/>
        </w:rPr>
        <w:t>«</w:t>
      </w:r>
      <w:proofErr w:type="spellStart"/>
      <w:r w:rsidRPr="00052BBA">
        <w:rPr>
          <w:rFonts w:ascii="GHEA Grapalat" w:hAnsi="GHEA Grapalat"/>
          <w:szCs w:val="24"/>
          <w:lang w:val="hy-AM"/>
        </w:rPr>
        <w:t>Երևանի</w:t>
      </w:r>
      <w:proofErr w:type="spellEnd"/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/>
          <w:szCs w:val="24"/>
          <w:lang w:val="hy-AM"/>
        </w:rPr>
        <w:t>Ջերմաէլեկտրակենտրոն</w:t>
      </w:r>
      <w:r w:rsidRPr="00052BBA">
        <w:rPr>
          <w:rFonts w:ascii="GHEA Grapalat" w:hAnsi="GHEA Grapalat"/>
          <w:szCs w:val="24"/>
          <w:lang w:val="af-ZA"/>
        </w:rPr>
        <w:t xml:space="preserve">» </w:t>
      </w:r>
      <w:r w:rsidRPr="00052BBA">
        <w:rPr>
          <w:rFonts w:ascii="GHEA Grapalat" w:hAnsi="GHEA Grapalat"/>
          <w:szCs w:val="24"/>
          <w:lang w:val="hy-AM"/>
        </w:rPr>
        <w:t>ՓԲ</w:t>
      </w:r>
      <w:r w:rsidRPr="00052BBA">
        <w:rPr>
          <w:rFonts w:ascii="GHEA Grapalat" w:hAnsi="GHEA Grapalat"/>
          <w:szCs w:val="24"/>
        </w:rPr>
        <w:t>Ը</w:t>
      </w:r>
      <w:r w:rsidRPr="00F751D1">
        <w:rPr>
          <w:rFonts w:ascii="GHEA Grapalat" w:hAnsi="GHEA Grapalat"/>
          <w:szCs w:val="24"/>
          <w:lang w:val="af-ZA"/>
        </w:rPr>
        <w:t>-</w:t>
      </w:r>
      <w:r w:rsidRPr="00052BBA">
        <w:rPr>
          <w:rFonts w:ascii="GHEA Grapalat" w:hAnsi="GHEA Grapalat"/>
          <w:szCs w:val="24"/>
        </w:rPr>
        <w:t>ի</w:t>
      </w:r>
      <w:r w:rsidRPr="00052BBA">
        <w:rPr>
          <w:rFonts w:ascii="GHEA Grapalat" w:hAnsi="GHEA Grapalat"/>
          <w:szCs w:val="24"/>
          <w:lang w:val="af-ZA"/>
        </w:rPr>
        <w:t xml:space="preserve"> կողմից թիվ 1 պահեստի տանիքի ծածկի նորոգման աշխատանքների</w:t>
      </w:r>
      <w:r w:rsidRPr="00052BBA">
        <w:rPr>
          <w:rFonts w:ascii="GHEA Grapalat" w:hAnsi="GHEA Grapalat"/>
          <w:szCs w:val="24"/>
          <w:lang w:val="hy-AM"/>
        </w:rPr>
        <w:t xml:space="preserve"> ձեռքբերման նպատակով </w:t>
      </w:r>
      <w:proofErr w:type="spellStart"/>
      <w:r w:rsidRPr="00052BBA">
        <w:rPr>
          <w:rFonts w:ascii="GHEA Grapalat" w:hAnsi="GHEA Grapalat"/>
          <w:szCs w:val="24"/>
        </w:rPr>
        <w:t>կազմակերպված</w:t>
      </w:r>
      <w:proofErr w:type="spellEnd"/>
      <w:r w:rsidRPr="00F751D1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/>
          <w:szCs w:val="24"/>
          <w:lang w:val="af-ZA"/>
        </w:rPr>
        <w:t>«</w:t>
      </w:r>
      <w:r w:rsidRPr="00052BBA">
        <w:rPr>
          <w:rFonts w:ascii="GHEA Grapalat" w:hAnsi="GHEA Grapalat" w:cs="Sylfaen"/>
          <w:szCs w:val="24"/>
          <w:lang w:val="hy-AM"/>
        </w:rPr>
        <w:t xml:space="preserve">ԵՐՋԷԿ-ԳՀԱՇՁԲ </w:t>
      </w:r>
      <w:r w:rsidRPr="00F751D1">
        <w:rPr>
          <w:rFonts w:ascii="GHEA Grapalat" w:hAnsi="GHEA Grapalat" w:cs="Sylfaen"/>
          <w:szCs w:val="24"/>
          <w:lang w:val="af-ZA"/>
        </w:rPr>
        <w:t>02</w:t>
      </w:r>
      <w:r w:rsidRPr="00052BBA">
        <w:rPr>
          <w:rFonts w:ascii="GHEA Grapalat" w:hAnsi="GHEA Grapalat" w:cs="Sylfaen"/>
          <w:szCs w:val="24"/>
          <w:lang w:val="hy-AM"/>
        </w:rPr>
        <w:t>/17</w:t>
      </w:r>
      <w:r w:rsidRPr="00052BBA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  <w:lang w:val="hy-AM"/>
        </w:rPr>
        <w:t>ծածկագրով</w:t>
      </w:r>
      <w:proofErr w:type="spellEnd"/>
      <w:r w:rsidRPr="00052BBA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</w:rPr>
        <w:t>գնանշման</w:t>
      </w:r>
      <w:proofErr w:type="spellEnd"/>
      <w:r w:rsidRPr="00F751D1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</w:rPr>
        <w:t>հարցման</w:t>
      </w:r>
      <w:proofErr w:type="spellEnd"/>
      <w:r w:rsidRPr="00F751D1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</w:rPr>
        <w:t>ձևով</w:t>
      </w:r>
      <w:proofErr w:type="spellEnd"/>
      <w:r w:rsidRPr="00F751D1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</w:rPr>
        <w:t>գնում</w:t>
      </w:r>
      <w:proofErr w:type="spellEnd"/>
      <w:r w:rsidRPr="00F751D1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</w:rPr>
        <w:t>կատարելու</w:t>
      </w:r>
      <w:proofErr w:type="spellEnd"/>
      <w:r w:rsidRPr="00F751D1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052BBA">
        <w:rPr>
          <w:rFonts w:ascii="GHEA Grapalat" w:hAnsi="GHEA Grapalat" w:cs="Sylfaen"/>
          <w:szCs w:val="24"/>
        </w:rPr>
        <w:t>ընթացակարգի</w:t>
      </w:r>
      <w:proofErr w:type="spellEnd"/>
      <w:r w:rsidRPr="00F751D1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052BBA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F751D1" w:rsidRDefault="00D27B0D" w:rsidP="00F751D1">
      <w:pPr>
        <w:ind w:firstLine="706"/>
        <w:jc w:val="both"/>
        <w:rPr>
          <w:rFonts w:ascii="GHEA Grapalat" w:hAnsi="GHEA Grapalat" w:cs="Sylfaen"/>
          <w:sz w:val="4"/>
          <w:szCs w:val="4"/>
          <w:lang w:val="af-ZA"/>
        </w:rPr>
      </w:pPr>
    </w:p>
    <w:p w:rsidR="00D27B0D" w:rsidRPr="00052BBA" w:rsidRDefault="00D27B0D" w:rsidP="00F751D1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20</w:t>
      </w:r>
      <w:r w:rsidR="00DF2068" w:rsidRPr="00052BBA">
        <w:rPr>
          <w:rFonts w:ascii="GHEA Grapalat" w:hAnsi="GHEA Grapalat"/>
          <w:szCs w:val="24"/>
          <w:lang w:val="af-ZA"/>
        </w:rPr>
        <w:t>17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թվականի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DF2068" w:rsidRPr="00052BBA">
        <w:rPr>
          <w:rFonts w:ascii="GHEA Grapalat" w:hAnsi="GHEA Grapalat"/>
          <w:szCs w:val="24"/>
          <w:lang w:val="af-ZA"/>
        </w:rPr>
        <w:t>օգոստոսի 1</w:t>
      </w:r>
      <w:r w:rsidR="00463536" w:rsidRPr="00463536">
        <w:rPr>
          <w:rFonts w:ascii="GHEA Grapalat" w:hAnsi="GHEA Grapalat"/>
          <w:szCs w:val="24"/>
          <w:lang w:val="af-ZA"/>
        </w:rPr>
        <w:t>5</w:t>
      </w:r>
      <w:r w:rsidRPr="00052BBA">
        <w:rPr>
          <w:rFonts w:ascii="GHEA Grapalat" w:hAnsi="GHEA Grapalat"/>
          <w:szCs w:val="24"/>
          <w:lang w:val="af-ZA"/>
        </w:rPr>
        <w:t>-</w:t>
      </w:r>
      <w:r w:rsidRPr="00052BBA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թիվ</w:t>
      </w:r>
      <w:r w:rsidR="00DF2068" w:rsidRPr="00052BBA">
        <w:rPr>
          <w:rFonts w:ascii="GHEA Grapalat" w:hAnsi="GHEA Grapalat" w:cs="Sylfaen"/>
          <w:szCs w:val="24"/>
          <w:lang w:val="af-ZA"/>
        </w:rPr>
        <w:t xml:space="preserve"> 4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բոլոր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մասնակիցների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D27B0D" w:rsidRPr="00052BBA" w:rsidRDefault="00D27B0D" w:rsidP="00F751D1">
      <w:pPr>
        <w:spacing w:line="360" w:lineRule="auto"/>
        <w:ind w:firstLine="706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Չափաբաժին</w:t>
      </w:r>
      <w:r w:rsidRPr="00052BBA">
        <w:rPr>
          <w:rFonts w:ascii="GHEA Grapalat" w:hAnsi="GHEA Grapalat"/>
          <w:szCs w:val="24"/>
          <w:lang w:val="af-ZA"/>
        </w:rPr>
        <w:t xml:space="preserve"> 1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</w:p>
    <w:p w:rsidR="00D27B0D" w:rsidRPr="00052BBA" w:rsidRDefault="00D27B0D" w:rsidP="00F751D1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առարկա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հանդիսանում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="007C035E" w:rsidRPr="00052BBA">
        <w:rPr>
          <w:rFonts w:ascii="GHEA Grapalat" w:hAnsi="GHEA Grapalat"/>
          <w:szCs w:val="24"/>
          <w:lang w:val="af-ZA"/>
        </w:rPr>
        <w:t>թիվ 1 պահեստի տանիքի ծածկի նորոգման աշխատանքները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9"/>
        <w:gridCol w:w="2406"/>
        <w:gridCol w:w="2431"/>
        <w:gridCol w:w="2502"/>
        <w:gridCol w:w="3068"/>
      </w:tblGrid>
      <w:tr w:rsidR="00D27B0D" w:rsidRPr="00052BBA" w:rsidTr="002E5803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/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անվանումը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Հրավերի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պահանջներին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համապատասխանող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հայտեր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/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համապատասխանելու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դեպքում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Հրավերի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պահանջներին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չհամապատասխանող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հայտեր</w:t>
            </w:r>
          </w:p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/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չհամապատասխանելու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դեպքում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Անհամապատասխանության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համառոտ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D27B0D" w:rsidRPr="00463536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7C035E" w:rsidP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«Գամշին» ՍՊԸ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6D2965" w:rsidP="00A569A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ՀՀ կառավարության 2017թվականի մայիսի 4-ի թիվ 526-Ն որոշմամբ հաստաատված &lt;Գնումների գործընթացի կազմակերպման&gt; կարգի 43-րդ կետի 4-րդ ենթակետով </w:t>
            </w:r>
            <w:r w:rsidR="0088257E" w:rsidRPr="00052BBA">
              <w:rPr>
                <w:rFonts w:ascii="GHEA Grapalat" w:hAnsi="GHEA Grapalat"/>
                <w:szCs w:val="24"/>
                <w:lang w:val="af-ZA"/>
              </w:rPr>
              <w:t>պահանջվող</w:t>
            </w:r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 w:cs="Arial Unicode"/>
                <w:color w:val="000000"/>
                <w:szCs w:val="24"/>
                <w:shd w:val="clear" w:color="auto" w:fill="FFFFFF"/>
              </w:rPr>
              <w:t>որակավորման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 w:cs="Arial Unicode"/>
                <w:color w:val="000000"/>
                <w:szCs w:val="24"/>
                <w:shd w:val="clear" w:color="auto" w:fill="FFFFFF"/>
              </w:rPr>
              <w:t>չափանիշները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 w:cs="Arial Unicode"/>
                <w:color w:val="000000"/>
                <w:szCs w:val="24"/>
                <w:shd w:val="clear" w:color="auto" w:fill="FFFFFF"/>
              </w:rPr>
              <w:t>հիմնավորող</w:t>
            </w:r>
            <w:proofErr w:type="spellEnd"/>
            <w:r w:rsidR="0088257E" w:rsidRPr="00052BBA">
              <w:rPr>
                <w:rFonts w:ascii="GHEA Grapalat" w:hAnsi="GHEA Grapalat" w:cs="Arial Unicode"/>
                <w:color w:val="000000"/>
                <w:szCs w:val="24"/>
                <w:shd w:val="clear" w:color="auto" w:fill="FFFFFF"/>
              </w:rPr>
              <w:t>՝</w:t>
            </w:r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 w:cs="Arial Unicode"/>
                <w:color w:val="000000"/>
                <w:szCs w:val="24"/>
                <w:shd w:val="clear" w:color="auto" w:fill="FFFFFF"/>
              </w:rPr>
              <w:t>հրավերով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 w:cs="Arial Unicode"/>
                <w:color w:val="000000"/>
                <w:szCs w:val="24"/>
                <w:shd w:val="clear" w:color="auto" w:fill="FFFFFF"/>
              </w:rPr>
              <w:t>նախատեսված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փաստաթղթերը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սահմանված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ժամկետում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 </w:t>
            </w:r>
            <w:proofErr w:type="spellStart"/>
            <w:r w:rsidR="0088257E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ընդհանրապես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A569AD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չեն</w:t>
            </w:r>
            <w:proofErr w:type="spellEnd"/>
            <w:r w:rsidR="0088257E" w:rsidRPr="00F751D1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="0088257E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ներկայաց</w:t>
            </w:r>
            <w:r w:rsidR="00A569AD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վ</w:t>
            </w:r>
            <w:r w:rsidR="0088257E" w:rsidRPr="00052BBA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ել</w:t>
            </w:r>
            <w:proofErr w:type="spellEnd"/>
          </w:p>
        </w:tc>
      </w:tr>
      <w:tr w:rsidR="00D27B0D" w:rsidRPr="00052BBA" w:rsidTr="002E5803">
        <w:trPr>
          <w:trHeight w:val="626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7C035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«Արա-Արաքս Գրուպ»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D27B0D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7C035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lastRenderedPageBreak/>
              <w:t>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«Հիդրովերանորոգում»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88257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«Արգոհշին»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88257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«Սասունասար»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7E" w:rsidRPr="00052BBA" w:rsidRDefault="008825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7C035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88257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7E" w:rsidRPr="00052BBA" w:rsidRDefault="00AF08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«Արթմաշին» ՍՊԸ</w:t>
            </w:r>
          </w:p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7C035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AF087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AF08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«Բեսթ Բիլդինգ»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7C035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AF087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AF087E" w:rsidP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«Վահրադյան Շին»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7C035E" w:rsidRPr="00052BBA" w:rsidTr="002E5803">
        <w:trPr>
          <w:trHeight w:val="827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AF087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AF087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«Արտյոմ Մինասյան»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7C035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«Պրոթերմ»ՍՊԸ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7C035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«Մավշին»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35E" w:rsidRPr="00052BBA" w:rsidRDefault="007C035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6310D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6310DE" w:rsidP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</w:t>
            </w:r>
            <w:r w:rsidR="002E5803" w:rsidRPr="00052BBA">
              <w:rPr>
                <w:rFonts w:ascii="GHEA Grapalat" w:hAnsi="GHEA Grapalat"/>
                <w:b/>
                <w:szCs w:val="24"/>
                <w:lang w:val="af-ZA"/>
              </w:rPr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«Բիդեք» ՍՊԸ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6310DE" w:rsidRPr="00052BBA" w:rsidTr="002E5803">
        <w:trPr>
          <w:trHeight w:val="6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6310DE" w:rsidP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</w:t>
            </w:r>
            <w:r w:rsidR="002E5803" w:rsidRPr="00052BBA">
              <w:rPr>
                <w:rFonts w:ascii="GHEA Grapalat" w:hAnsi="GHEA Grapalat"/>
                <w:b/>
                <w:szCs w:val="24"/>
                <w:lang w:val="af-ZA"/>
              </w:rPr>
              <w:t>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2E5803" w:rsidP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«Անդրեաս և ընկերներ» </w:t>
            </w:r>
            <w:r w:rsidR="00B010C0" w:rsidRPr="00052BBA">
              <w:rPr>
                <w:rFonts w:ascii="GHEA Grapalat" w:hAnsi="GHEA Grapalat"/>
                <w:szCs w:val="24"/>
                <w:lang w:val="af-ZA"/>
              </w:rPr>
              <w:t>ՓԲԸ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0DE" w:rsidRPr="00052BBA" w:rsidRDefault="006310D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</w:tbl>
    <w:p w:rsidR="00D27B0D" w:rsidRPr="00052BBA" w:rsidRDefault="00D27B0D" w:rsidP="00D27B0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9"/>
        <w:gridCol w:w="2757"/>
        <w:gridCol w:w="21"/>
        <w:gridCol w:w="1509"/>
        <w:gridCol w:w="2724"/>
        <w:gridCol w:w="18"/>
      </w:tblGrid>
      <w:tr w:rsidR="00D27B0D" w:rsidRPr="00463536" w:rsidTr="00584E3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Մասնակիցների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զբաղեցրած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անվանումը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Ընտրված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մասնակից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>/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ընտրված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մասնակցի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համար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առաջարկած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գին</w:t>
            </w:r>
          </w:p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/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առանց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ԱՀՀ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,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հազ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 xml:space="preserve">. </w:t>
            </w:r>
            <w:r w:rsidRPr="00052BBA">
              <w:rPr>
                <w:rFonts w:ascii="GHEA Grapalat" w:hAnsi="GHEA Grapalat" w:cs="Sylfaen"/>
                <w:b/>
                <w:szCs w:val="24"/>
                <w:lang w:val="af-ZA"/>
              </w:rPr>
              <w:t>դրամ</w:t>
            </w: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/</w:t>
            </w:r>
          </w:p>
        </w:tc>
      </w:tr>
      <w:tr w:rsidR="00D27B0D" w:rsidRPr="00052BBA" w:rsidTr="00584E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«Արա-Արաքս Գրուպ» ՍՊԸ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6 500 000</w:t>
            </w:r>
          </w:p>
        </w:tc>
      </w:tr>
      <w:tr w:rsidR="00D27B0D" w:rsidRPr="00052BBA" w:rsidTr="00584E3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2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«Հիդրովերանորոգում» ՍՊԸ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9D9FB6" wp14:editId="2A04D2D9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11430" t="13970" r="7620" b="508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7C4D7F" id="Oval 2" o:spid="_x0000_s1026" style="position:absolute;margin-left:631.65pt;margin-top:22.8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"/>
                  </w:pict>
                </mc:Fallback>
              </mc:AlternateContent>
            </w:r>
            <w:r w:rsidR="00710341" w:rsidRPr="00052BBA">
              <w:rPr>
                <w:rFonts w:ascii="GHEA Grapalat" w:hAnsi="GHEA Grapalat"/>
                <w:szCs w:val="24"/>
                <w:lang w:val="af-ZA"/>
              </w:rPr>
              <w:t>6 566 017</w:t>
            </w:r>
          </w:p>
        </w:tc>
      </w:tr>
      <w:tr w:rsidR="00D27B0D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9AD" w:rsidRPr="00052BBA" w:rsidRDefault="00A569AD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</w:p>
          <w:p w:rsidR="00D27B0D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3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«Արգոհշին»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D27B0D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6 825 000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4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«Սասունասար»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7 000 000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5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 w:rsidP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«Արթմաշին» ՍՊԸ</w:t>
            </w:r>
          </w:p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7 413 000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6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«Բեսթ Բիլդինգ»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7 583 000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lastRenderedPageBreak/>
              <w:t>7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«Վահրադյան Շին»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7 790 000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8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«Արտյոմ Մինասյան»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7 874 052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9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«Պրոթերմ»ՍՊԸ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8 180 000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«Մավշին»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8 250 000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11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«Բիդեք» ՍՊԸ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8 420 280</w:t>
            </w:r>
          </w:p>
        </w:tc>
      </w:tr>
      <w:tr w:rsidR="002E5803" w:rsidRPr="00052BBA" w:rsidTr="00584E3A">
        <w:trPr>
          <w:gridAfter w:val="1"/>
          <w:wAfter w:w="18" w:type="dxa"/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b/>
                <w:szCs w:val="24"/>
                <w:lang w:val="af-ZA"/>
              </w:rPr>
              <w:t>12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 w:rsidP="00B010C0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 xml:space="preserve">«Անդրեաս և ընկերներ» </w:t>
            </w:r>
            <w:r w:rsidR="00B010C0" w:rsidRPr="00052BBA">
              <w:rPr>
                <w:rFonts w:ascii="GHEA Grapalat" w:hAnsi="GHEA Grapalat"/>
                <w:szCs w:val="24"/>
                <w:lang w:val="af-ZA"/>
              </w:rPr>
              <w:t>ՓԲ</w:t>
            </w:r>
            <w:r w:rsidRPr="00052BBA">
              <w:rPr>
                <w:rFonts w:ascii="GHEA Grapalat" w:hAnsi="GHEA Grapalat"/>
                <w:szCs w:val="24"/>
                <w:lang w:val="af-ZA"/>
              </w:rPr>
              <w:t>Ը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2E580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5803" w:rsidRPr="00052BBA" w:rsidRDefault="00710341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052BBA">
              <w:rPr>
                <w:rFonts w:ascii="GHEA Grapalat" w:hAnsi="GHEA Grapalat"/>
                <w:szCs w:val="24"/>
                <w:lang w:val="af-ZA"/>
              </w:rPr>
              <w:t>8 750 000</w:t>
            </w:r>
          </w:p>
        </w:tc>
      </w:tr>
    </w:tbl>
    <w:p w:rsidR="00D27B0D" w:rsidRPr="00F751D1" w:rsidRDefault="00D27B0D" w:rsidP="00F751D1">
      <w:pPr>
        <w:ind w:firstLine="706"/>
        <w:jc w:val="both"/>
        <w:rPr>
          <w:rFonts w:ascii="GHEA Grapalat" w:hAnsi="GHEA Grapalat"/>
          <w:sz w:val="20"/>
          <w:lang w:val="af-ZA"/>
        </w:rPr>
      </w:pPr>
    </w:p>
    <w:p w:rsidR="00D27B0D" w:rsidRPr="00052BBA" w:rsidRDefault="00D27B0D" w:rsidP="00F751D1">
      <w:pPr>
        <w:ind w:firstLine="706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D27B0D" w:rsidRPr="00052BBA" w:rsidRDefault="00D27B0D" w:rsidP="00F751D1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/>
          <w:szCs w:val="24"/>
          <w:lang w:val="af-ZA"/>
        </w:rPr>
        <w:t>“</w:t>
      </w:r>
      <w:r w:rsidRPr="00052BBA">
        <w:rPr>
          <w:rFonts w:ascii="GHEA Grapalat" w:hAnsi="GHEA Grapalat" w:cs="Sylfaen"/>
          <w:szCs w:val="24"/>
          <w:lang w:val="af-ZA"/>
        </w:rPr>
        <w:t>Գնումների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մասին</w:t>
      </w:r>
      <w:r w:rsidRPr="00052BBA">
        <w:rPr>
          <w:rFonts w:ascii="GHEA Grapalat" w:hAnsi="GHEA Grapalat"/>
          <w:szCs w:val="24"/>
          <w:lang w:val="af-ZA"/>
        </w:rPr>
        <w:t xml:space="preserve">” </w:t>
      </w:r>
      <w:r w:rsidRPr="00052BBA">
        <w:rPr>
          <w:rFonts w:ascii="GHEA Grapalat" w:hAnsi="GHEA Grapalat" w:cs="Sylfaen"/>
          <w:szCs w:val="24"/>
          <w:lang w:val="af-ZA"/>
        </w:rPr>
        <w:t>ՀՀ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օրենքի</w:t>
      </w:r>
      <w:r w:rsidRPr="00052BBA">
        <w:rPr>
          <w:rFonts w:ascii="GHEA Grapalat" w:hAnsi="GHEA Grapalat"/>
          <w:szCs w:val="24"/>
          <w:lang w:val="af-ZA"/>
        </w:rPr>
        <w:t xml:space="preserve"> 10-</w:t>
      </w:r>
      <w:r w:rsidRPr="00052BBA">
        <w:rPr>
          <w:rFonts w:ascii="GHEA Grapalat" w:hAnsi="GHEA Grapalat" w:cs="Sylfaen"/>
          <w:szCs w:val="24"/>
          <w:lang w:val="af-ZA"/>
        </w:rPr>
        <w:t>րդ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հոդվածի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համաձայն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անգործության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ժամկետ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սահմանվում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հայտարարությունը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հրապարակվելու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օրվան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հաջորդող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օրվանից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մինչ</w:t>
      </w:r>
      <w:r w:rsidRPr="00052BBA">
        <w:rPr>
          <w:rFonts w:ascii="GHEA Grapalat" w:hAnsi="GHEA Grapalat"/>
          <w:szCs w:val="24"/>
          <w:lang w:val="af-ZA"/>
        </w:rPr>
        <w:t>և</w:t>
      </w:r>
      <w:r w:rsidR="00710341" w:rsidRPr="00052BBA">
        <w:rPr>
          <w:rFonts w:ascii="GHEA Grapalat" w:hAnsi="GHEA Grapalat"/>
          <w:szCs w:val="24"/>
          <w:lang w:val="af-ZA"/>
        </w:rPr>
        <w:t xml:space="preserve"> 5-</w:t>
      </w:r>
      <w:r w:rsidRPr="00052BBA">
        <w:rPr>
          <w:rFonts w:ascii="GHEA Grapalat" w:hAnsi="GHEA Grapalat" w:cs="Sylfaen"/>
          <w:szCs w:val="24"/>
          <w:lang w:val="af-ZA"/>
        </w:rPr>
        <w:t>րդ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օրացուցային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օրը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ներառյալ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ընկած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ժամանակահատվածը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D27B0D" w:rsidRPr="00052BBA" w:rsidRDefault="00D27B0D" w:rsidP="00F751D1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/>
          <w:szCs w:val="24"/>
          <w:lang w:val="af-ZA"/>
        </w:rPr>
        <w:t>«</w:t>
      </w:r>
      <w:r w:rsidR="00710341" w:rsidRPr="00052BBA">
        <w:rPr>
          <w:rFonts w:ascii="GHEA Grapalat" w:hAnsi="GHEA Grapalat" w:cs="Sylfaen"/>
          <w:szCs w:val="24"/>
          <w:lang w:val="hy-AM"/>
        </w:rPr>
        <w:t xml:space="preserve">ԵՐՋԷԿ-ԳՀԱՇՁԲ </w:t>
      </w:r>
      <w:r w:rsidR="00710341" w:rsidRPr="00F751D1">
        <w:rPr>
          <w:rFonts w:ascii="GHEA Grapalat" w:hAnsi="GHEA Grapalat" w:cs="Sylfaen"/>
          <w:szCs w:val="24"/>
          <w:lang w:val="af-ZA"/>
        </w:rPr>
        <w:t>02</w:t>
      </w:r>
      <w:r w:rsidR="00710341" w:rsidRPr="00052BBA">
        <w:rPr>
          <w:rFonts w:ascii="GHEA Grapalat" w:hAnsi="GHEA Grapalat" w:cs="Sylfaen"/>
          <w:szCs w:val="24"/>
          <w:lang w:val="hy-AM"/>
        </w:rPr>
        <w:t>/17</w:t>
      </w:r>
      <w:r w:rsidR="00710341" w:rsidRPr="00052BBA">
        <w:rPr>
          <w:rFonts w:ascii="GHEA Grapalat" w:hAnsi="GHEA Grapalat"/>
          <w:szCs w:val="24"/>
          <w:lang w:val="af-ZA"/>
        </w:rPr>
        <w:t xml:space="preserve">» </w:t>
      </w:r>
      <w:r w:rsidRPr="00052BBA">
        <w:rPr>
          <w:rFonts w:ascii="GHEA Grapalat" w:hAnsi="GHEA Grapalat" w:cs="Sylfaen"/>
          <w:szCs w:val="24"/>
          <w:lang w:val="af-ZA"/>
        </w:rPr>
        <w:t>ծածկագրով գնահատող հանձնաժողովի քարտուղար</w:t>
      </w:r>
      <w:r w:rsidR="00710341" w:rsidRPr="00052BBA">
        <w:rPr>
          <w:rFonts w:ascii="GHEA Grapalat" w:hAnsi="GHEA Grapalat" w:cs="Sylfaen"/>
          <w:szCs w:val="24"/>
          <w:lang w:val="af-ZA"/>
        </w:rPr>
        <w:t xml:space="preserve"> Ա. Պետրոսյանին:</w:t>
      </w:r>
      <w:r w:rsidR="00F751D1">
        <w:rPr>
          <w:rFonts w:ascii="GHEA Grapalat" w:hAnsi="GHEA Grapalat" w:cs="Sylfaen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Հեռախոս՝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 xml:space="preserve"> 011472611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D27B0D" w:rsidRPr="00052BBA" w:rsidRDefault="00D27B0D" w:rsidP="00D27B0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 xml:space="preserve"> purchase@yccpp.com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="00F751D1">
        <w:rPr>
          <w:rFonts w:ascii="GHEA Grapalat" w:hAnsi="GHEA Grapalat" w:cs="Arial Armenian"/>
          <w:szCs w:val="24"/>
          <w:lang w:val="af-ZA"/>
        </w:rPr>
        <w:t xml:space="preserve"> </w:t>
      </w:r>
    </w:p>
    <w:p w:rsidR="00D27B0D" w:rsidRPr="00052BBA" w:rsidRDefault="00D27B0D" w:rsidP="00D27B0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_</w:t>
      </w:r>
      <w:r w:rsidR="00A569AD" w:rsidRPr="00052BBA">
        <w:rPr>
          <w:rFonts w:ascii="GHEA Grapalat" w:hAnsi="GHEA Grapalat"/>
          <w:sz w:val="24"/>
          <w:szCs w:val="24"/>
          <w:lang w:val="af-ZA"/>
        </w:rPr>
        <w:t>«</w:t>
      </w:r>
      <w:r w:rsidR="00A569AD" w:rsidRPr="00052BBA">
        <w:rPr>
          <w:rFonts w:ascii="GHEA Grapalat" w:hAnsi="GHEA Grapalat"/>
          <w:sz w:val="24"/>
          <w:szCs w:val="24"/>
          <w:lang w:val="hy-AM"/>
        </w:rPr>
        <w:t>Երևանի</w:t>
      </w:r>
      <w:r w:rsidR="00A569AD" w:rsidRPr="00052BBA">
        <w:rPr>
          <w:rFonts w:ascii="GHEA Grapalat" w:hAnsi="GHEA Grapalat"/>
          <w:sz w:val="24"/>
          <w:szCs w:val="24"/>
          <w:lang w:val="af-ZA"/>
        </w:rPr>
        <w:t xml:space="preserve"> </w:t>
      </w:r>
      <w:r w:rsidR="00A569AD" w:rsidRPr="00052BBA">
        <w:rPr>
          <w:rFonts w:ascii="GHEA Grapalat" w:hAnsi="GHEA Grapalat"/>
          <w:sz w:val="24"/>
          <w:szCs w:val="24"/>
          <w:lang w:val="hy-AM"/>
        </w:rPr>
        <w:t>Ջերմաէլեկտրակենտրոն</w:t>
      </w:r>
      <w:r w:rsidR="00A569AD" w:rsidRPr="00052BB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A569AD" w:rsidRPr="00052BBA">
        <w:rPr>
          <w:rFonts w:ascii="GHEA Grapalat" w:hAnsi="GHEA Grapalat"/>
          <w:sz w:val="24"/>
          <w:szCs w:val="24"/>
          <w:lang w:val="hy-AM"/>
        </w:rPr>
        <w:t>ՓԲ</w:t>
      </w:r>
      <w:r w:rsidR="00A569AD" w:rsidRPr="00052BBA">
        <w:rPr>
          <w:rFonts w:ascii="GHEA Grapalat" w:hAnsi="GHEA Grapalat"/>
          <w:sz w:val="24"/>
          <w:szCs w:val="24"/>
          <w:lang w:val="en-US"/>
        </w:rPr>
        <w:t>Ը</w:t>
      </w:r>
      <w:r w:rsidR="00A569AD"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p w:rsidR="00FE6AAD" w:rsidRDefault="00FE6AAD"/>
    <w:sectPr w:rsidR="00FE6AAD" w:rsidSect="00F751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52BBA"/>
    <w:rsid w:val="000D65A9"/>
    <w:rsid w:val="00277817"/>
    <w:rsid w:val="002E5803"/>
    <w:rsid w:val="00463536"/>
    <w:rsid w:val="00584E3A"/>
    <w:rsid w:val="006310DE"/>
    <w:rsid w:val="006632A6"/>
    <w:rsid w:val="006D2965"/>
    <w:rsid w:val="006E1E6D"/>
    <w:rsid w:val="00710341"/>
    <w:rsid w:val="007C035E"/>
    <w:rsid w:val="0088257E"/>
    <w:rsid w:val="00926DCE"/>
    <w:rsid w:val="00A569AD"/>
    <w:rsid w:val="00AF087E"/>
    <w:rsid w:val="00B010C0"/>
    <w:rsid w:val="00D27B0D"/>
    <w:rsid w:val="00DF2068"/>
    <w:rsid w:val="00F751D1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67710"/>
  <w15:docId w15:val="{D16941DD-4E08-413D-A10B-E1562F04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2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2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2017-08-11T10:33:00Z</cp:lastPrinted>
  <dcterms:created xsi:type="dcterms:W3CDTF">2017-08-11T06:24:00Z</dcterms:created>
  <dcterms:modified xsi:type="dcterms:W3CDTF">2017-08-16T11:47:00Z</dcterms:modified>
</cp:coreProperties>
</file>